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BF0" w:rsidRPr="00511BF0" w:rsidRDefault="00511BF0" w:rsidP="00511BF0">
      <w:pPr>
        <w:shd w:val="clear" w:color="auto" w:fill="FFFFFF"/>
        <w:spacing w:before="100" w:beforeAutospacing="1" w:after="150" w:line="240" w:lineRule="auto"/>
        <w:outlineLvl w:val="4"/>
        <w:rPr>
          <w:rFonts w:ascii="Helvetica" w:eastAsia="Times New Roman" w:hAnsi="Helvetica" w:cs="Helvetica"/>
          <w:b/>
          <w:bCs/>
          <w:color w:val="000000"/>
          <w:sz w:val="19"/>
          <w:szCs w:val="19"/>
          <w:lang w:eastAsia="it-IT"/>
        </w:rPr>
      </w:pPr>
      <w:r w:rsidRPr="00511BF0">
        <w:rPr>
          <w:rFonts w:ascii="Helvetica" w:eastAsia="Times New Roman" w:hAnsi="Helvetica" w:cs="Helvetica"/>
          <w:b/>
          <w:bCs/>
          <w:color w:val="000000"/>
          <w:sz w:val="19"/>
          <w:szCs w:val="19"/>
          <w:lang w:eastAsia="it-IT"/>
        </w:rPr>
        <w:t>Articoli:</w:t>
      </w:r>
    </w:p>
    <w:p w:rsidR="00FF0406" w:rsidRDefault="00511BF0" w:rsidP="00511BF0">
      <w:pPr>
        <w:rPr>
          <w:rFonts w:ascii="Helvetica" w:eastAsia="Times New Roman" w:hAnsi="Helvetica" w:cs="Helvetica"/>
          <w:color w:val="000000"/>
          <w:sz w:val="18"/>
          <w:szCs w:val="18"/>
          <w:shd w:val="clear" w:color="auto" w:fill="FFFFFF"/>
          <w:lang w:eastAsia="it-IT"/>
        </w:rPr>
      </w:pPr>
      <w:r w:rsidRPr="00511BF0">
        <w:rPr>
          <w:rFonts w:ascii="Helvetica" w:eastAsia="Times New Roman" w:hAnsi="Helvetica" w:cs="Helvetica"/>
          <w:color w:val="000000"/>
          <w:sz w:val="18"/>
          <w:szCs w:val="18"/>
          <w:shd w:val="clear" w:color="auto" w:fill="FFFFFF"/>
          <w:lang w:eastAsia="it-IT"/>
        </w:rPr>
        <w:t>DECRETO LEGISLATIVO 14 marzo 2013, n. 33</w:t>
      </w:r>
      <w:r w:rsidRPr="00511BF0">
        <w:rPr>
          <w:rFonts w:ascii="Helvetica" w:eastAsia="Times New Roman" w:hAnsi="Helvetica" w:cs="Helvetica"/>
          <w:color w:val="000000"/>
          <w:sz w:val="18"/>
          <w:szCs w:val="18"/>
          <w:lang w:eastAsia="it-IT"/>
        </w:rPr>
        <w:br/>
      </w:r>
      <w:r w:rsidRPr="00511BF0">
        <w:rPr>
          <w:rFonts w:ascii="Helvetica" w:eastAsia="Times New Roman" w:hAnsi="Helvetica" w:cs="Helvetica"/>
          <w:color w:val="000000"/>
          <w:sz w:val="18"/>
          <w:szCs w:val="18"/>
          <w:shd w:val="clear" w:color="auto" w:fill="FFFFFF"/>
          <w:lang w:eastAsia="it-IT"/>
        </w:rPr>
        <w:t>Art. 21 Comma 1</w:t>
      </w:r>
      <w:r w:rsidRPr="00511BF0">
        <w:rPr>
          <w:rFonts w:ascii="Helvetica" w:eastAsia="Times New Roman" w:hAnsi="Helvetica" w:cs="Helvetica"/>
          <w:color w:val="000000"/>
          <w:sz w:val="18"/>
          <w:szCs w:val="18"/>
          <w:lang w:eastAsia="it-IT"/>
        </w:rPr>
        <w:br/>
      </w:r>
      <w:r w:rsidRPr="00511BF0">
        <w:rPr>
          <w:rFonts w:ascii="Helvetica" w:eastAsia="Times New Roman" w:hAnsi="Helvetica" w:cs="Helvetica"/>
          <w:color w:val="000000"/>
          <w:sz w:val="18"/>
          <w:szCs w:val="18"/>
          <w:lang w:eastAsia="it-IT"/>
        </w:rPr>
        <w:br/>
      </w:r>
      <w:r w:rsidRPr="00511BF0">
        <w:rPr>
          <w:rFonts w:ascii="Helvetica" w:eastAsia="Times New Roman" w:hAnsi="Helvetica" w:cs="Helvetica"/>
          <w:color w:val="000000"/>
          <w:sz w:val="18"/>
          <w:szCs w:val="18"/>
          <w:shd w:val="clear" w:color="auto" w:fill="FFFFFF"/>
          <w:lang w:eastAsia="it-IT"/>
        </w:rPr>
        <w:t>Obblighi di pubblicazione concernenti i dati sulla contrattazione collettiva</w:t>
      </w:r>
      <w:r w:rsidRPr="00511BF0">
        <w:rPr>
          <w:rFonts w:ascii="Helvetica" w:eastAsia="Times New Roman" w:hAnsi="Helvetica" w:cs="Helvetica"/>
          <w:color w:val="000000"/>
          <w:sz w:val="18"/>
          <w:szCs w:val="18"/>
          <w:lang w:eastAsia="it-IT"/>
        </w:rPr>
        <w:br/>
      </w:r>
      <w:r w:rsidRPr="00511BF0">
        <w:rPr>
          <w:rFonts w:ascii="Helvetica" w:eastAsia="Times New Roman" w:hAnsi="Helvetica" w:cs="Helvetica"/>
          <w:color w:val="000000"/>
          <w:sz w:val="18"/>
          <w:szCs w:val="18"/>
          <w:lang w:eastAsia="it-IT"/>
        </w:rPr>
        <w:br/>
      </w:r>
      <w:r w:rsidRPr="00511BF0">
        <w:rPr>
          <w:rFonts w:ascii="Helvetica" w:eastAsia="Times New Roman" w:hAnsi="Helvetica" w:cs="Helvetica"/>
          <w:color w:val="000000"/>
          <w:sz w:val="18"/>
          <w:szCs w:val="18"/>
          <w:shd w:val="clear" w:color="auto" w:fill="FFFFFF"/>
          <w:lang w:eastAsia="it-IT"/>
        </w:rPr>
        <w:t xml:space="preserve">1. Le pubbliche amministrazioni pubblicano i riferimenti necessari per la consultazione dei contratti e accordi collettivi nazionali, che si applicano loro, </w:t>
      </w:r>
      <w:proofErr w:type="spellStart"/>
      <w:r w:rsidRPr="00511BF0">
        <w:rPr>
          <w:rFonts w:ascii="Helvetica" w:eastAsia="Times New Roman" w:hAnsi="Helvetica" w:cs="Helvetica"/>
          <w:color w:val="000000"/>
          <w:sz w:val="18"/>
          <w:szCs w:val="18"/>
          <w:shd w:val="clear" w:color="auto" w:fill="FFFFFF"/>
          <w:lang w:eastAsia="it-IT"/>
        </w:rPr>
        <w:t>nonche</w:t>
      </w:r>
      <w:proofErr w:type="spellEnd"/>
      <w:r w:rsidRPr="00511BF0">
        <w:rPr>
          <w:rFonts w:ascii="Helvetica" w:eastAsia="Times New Roman" w:hAnsi="Helvetica" w:cs="Helvetica"/>
          <w:color w:val="000000"/>
          <w:sz w:val="18"/>
          <w:szCs w:val="18"/>
          <w:shd w:val="clear" w:color="auto" w:fill="FFFFFF"/>
          <w:lang w:eastAsia="it-IT"/>
        </w:rPr>
        <w:t>' le eventuali interpretazioni autentiche.</w:t>
      </w:r>
    </w:p>
    <w:p w:rsidR="00511BF0" w:rsidRDefault="00511BF0" w:rsidP="00511BF0">
      <w:pPr>
        <w:rPr>
          <w:rFonts w:ascii="Helvetica" w:eastAsia="Times New Roman" w:hAnsi="Helvetica" w:cs="Helvetica"/>
          <w:color w:val="000000"/>
          <w:sz w:val="18"/>
          <w:szCs w:val="18"/>
          <w:shd w:val="clear" w:color="auto" w:fill="FFFFFF"/>
          <w:lang w:eastAsia="it-IT"/>
        </w:rPr>
      </w:pPr>
    </w:p>
    <w:p w:rsidR="00511BF0" w:rsidRDefault="00511BF0" w:rsidP="00511BF0">
      <w:r>
        <w:rPr>
          <w:rFonts w:ascii="Helvetica" w:eastAsia="Times New Roman" w:hAnsi="Helvetica" w:cs="Helvetica"/>
          <w:color w:val="000000"/>
          <w:sz w:val="18"/>
          <w:szCs w:val="18"/>
          <w:shd w:val="clear" w:color="auto" w:fill="FFFFFF"/>
          <w:lang w:eastAsia="it-IT"/>
        </w:rPr>
        <w:t xml:space="preserve">I Contratti collettivi del Comparto Regioni –Enti Locali sono reperibili e liberamente consultabili sul sito dell’ARAN all’indirizzo </w:t>
      </w:r>
      <w:hyperlink r:id="rId5" w:history="1">
        <w:r w:rsidR="00D304C9" w:rsidRPr="007A527B">
          <w:rPr>
            <w:rStyle w:val="Collegamentoipertestuale"/>
            <w:rFonts w:ascii="Helvetica" w:eastAsia="Times New Roman" w:hAnsi="Helvetica" w:cs="Helvetica"/>
            <w:sz w:val="18"/>
            <w:szCs w:val="18"/>
            <w:shd w:val="clear" w:color="auto" w:fill="FFFFFF"/>
            <w:lang w:eastAsia="it-IT"/>
          </w:rPr>
          <w:t>https://www.aranagenzia.it/contrattazio</w:t>
        </w:r>
        <w:bookmarkStart w:id="0" w:name="_GoBack"/>
        <w:bookmarkEnd w:id="0"/>
        <w:r w:rsidR="00D304C9" w:rsidRPr="007A527B">
          <w:rPr>
            <w:rStyle w:val="Collegamentoipertestuale"/>
            <w:rFonts w:ascii="Helvetica" w:eastAsia="Times New Roman" w:hAnsi="Helvetica" w:cs="Helvetica"/>
            <w:sz w:val="18"/>
            <w:szCs w:val="18"/>
            <w:shd w:val="clear" w:color="auto" w:fill="FFFFFF"/>
            <w:lang w:eastAsia="it-IT"/>
          </w:rPr>
          <w:t>n</w:t>
        </w:r>
        <w:r w:rsidR="00D304C9" w:rsidRPr="007A527B">
          <w:rPr>
            <w:rStyle w:val="Collegamentoipertestuale"/>
            <w:rFonts w:ascii="Helvetica" w:eastAsia="Times New Roman" w:hAnsi="Helvetica" w:cs="Helvetica"/>
            <w:sz w:val="18"/>
            <w:szCs w:val="18"/>
            <w:shd w:val="clear" w:color="auto" w:fill="FFFFFF"/>
            <w:lang w:eastAsia="it-IT"/>
          </w:rPr>
          <w:t>e/comparti/regioni-ed-autonomie-locali/contratti.html</w:t>
        </w:r>
      </w:hyperlink>
      <w:r w:rsidR="00D304C9">
        <w:rPr>
          <w:rFonts w:ascii="Helvetica" w:eastAsia="Times New Roman" w:hAnsi="Helvetica" w:cs="Helvetica"/>
          <w:color w:val="000000"/>
          <w:sz w:val="18"/>
          <w:szCs w:val="18"/>
          <w:shd w:val="clear" w:color="auto" w:fill="FFFFFF"/>
          <w:lang w:eastAsia="it-IT"/>
        </w:rPr>
        <w:t xml:space="preserve"> </w:t>
      </w:r>
    </w:p>
    <w:sectPr w:rsidR="00511BF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995"/>
    <w:rsid w:val="00511BF0"/>
    <w:rsid w:val="00562995"/>
    <w:rsid w:val="00D304C9"/>
    <w:rsid w:val="00FF0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304C9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304C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304C9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304C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60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aranagenzia.it/contrattazione/comparti/regioni-ed-autonomie-locali/contratti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588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Segretario</dc:creator>
  <cp:keywords/>
  <dc:description/>
  <cp:lastModifiedBy>Segretario</cp:lastModifiedBy>
  <cp:revision>5</cp:revision>
  <dcterms:created xsi:type="dcterms:W3CDTF">2017-01-24T17:19:00Z</dcterms:created>
  <dcterms:modified xsi:type="dcterms:W3CDTF">2017-01-24T17:21:00Z</dcterms:modified>
</cp:coreProperties>
</file>